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8"/>
          <w:szCs w:val="28"/>
          <w:lang w:val="uk-UA" w:eastAsia="ru-RU"/>
        </w:rPr>
        <w:t>1. ЗАГАЛЬНІ ПОЛОЖЕННЯ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color w:val="000000"/>
          <w:sz w:val="28"/>
          <w:szCs w:val="28"/>
          <w:lang w:val="uk-UA" w:eastAsia="ru-RU"/>
        </w:rPr>
        <w:t>1.1. Дошкільний навчальн</w:t>
      </w:r>
      <w:r w:rsidR="005D5C5E">
        <w:rPr>
          <w:rFonts w:ascii="Times New Roman" w:eastAsia="Times New Roman" w:hAnsi="Times New Roman" w:cs="Times New Roman"/>
          <w:color w:val="000000"/>
          <w:sz w:val="28"/>
          <w:szCs w:val="28"/>
          <w:lang w:val="uk-UA" w:eastAsia="ru-RU"/>
        </w:rPr>
        <w:t>ий заклад (ясла-садок)  «Струмочок</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 Дніпропетровської області</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val="uk-UA" w:eastAsia="ru-RU"/>
        </w:rPr>
        <w:t xml:space="preserve">(далі — дошкільний заклад) </w:t>
      </w:r>
      <w:r w:rsidR="005D5C5E">
        <w:rPr>
          <w:rFonts w:ascii="Times New Roman" w:eastAsia="Times New Roman" w:hAnsi="Times New Roman" w:cs="Times New Roman"/>
          <w:b/>
          <w:i/>
          <w:color w:val="000000"/>
          <w:sz w:val="28"/>
          <w:szCs w:val="28"/>
          <w:lang w:val="uk-UA" w:eastAsia="ru-RU"/>
        </w:rPr>
        <w:t>створено в 1974</w:t>
      </w:r>
      <w:r>
        <w:rPr>
          <w:rFonts w:ascii="Times New Roman" w:eastAsia="Times New Roman" w:hAnsi="Times New Roman" w:cs="Times New Roman"/>
          <w:b/>
          <w:i/>
          <w:color w:val="000000"/>
          <w:sz w:val="28"/>
          <w:szCs w:val="28"/>
          <w:lang w:val="uk-UA" w:eastAsia="ru-RU"/>
        </w:rPr>
        <w:t xml:space="preserve">році. </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 Юридична а</w:t>
      </w:r>
      <w:r w:rsidR="005D5C5E">
        <w:rPr>
          <w:rFonts w:ascii="Times New Roman" w:eastAsia="Times New Roman" w:hAnsi="Times New Roman" w:cs="Times New Roman"/>
          <w:color w:val="000000"/>
          <w:sz w:val="28"/>
          <w:szCs w:val="28"/>
          <w:lang w:val="uk-UA" w:eastAsia="ru-RU"/>
        </w:rPr>
        <w:t>дреса дошкільного закладу: 53802</w:t>
      </w:r>
      <w:r>
        <w:rPr>
          <w:rFonts w:ascii="Times New Roman" w:eastAsia="Times New Roman" w:hAnsi="Times New Roman" w:cs="Times New Roman"/>
          <w:color w:val="000000"/>
          <w:sz w:val="28"/>
          <w:szCs w:val="28"/>
          <w:lang w:val="uk-UA" w:eastAsia="ru-RU"/>
        </w:rPr>
        <w:t xml:space="preserve">, Дніпропетровська область, </w:t>
      </w:r>
      <w:proofErr w:type="spellStart"/>
      <w:r>
        <w:rPr>
          <w:rFonts w:ascii="Times New Roman" w:eastAsia="Times New Roman" w:hAnsi="Times New Roman" w:cs="Times New Roman"/>
          <w:color w:val="000000"/>
          <w:sz w:val="28"/>
          <w:szCs w:val="28"/>
          <w:lang w:val="uk-UA" w:eastAsia="ru-RU"/>
        </w:rPr>
        <w:t>Апостолівський</w:t>
      </w:r>
      <w:proofErr w:type="spellEnd"/>
      <w:r>
        <w:rPr>
          <w:rFonts w:ascii="Times New Roman" w:eastAsia="Times New Roman" w:hAnsi="Times New Roman" w:cs="Times New Roman"/>
          <w:color w:val="000000"/>
          <w:sz w:val="28"/>
          <w:szCs w:val="28"/>
          <w:lang w:val="uk-UA" w:eastAsia="ru-RU"/>
        </w:rPr>
        <w:t xml:space="preserve"> район,  </w:t>
      </w:r>
      <w:proofErr w:type="spellStart"/>
      <w:r>
        <w:rPr>
          <w:rFonts w:ascii="Times New Roman" w:eastAsia="Times New Roman" w:hAnsi="Times New Roman" w:cs="Times New Roman"/>
          <w:color w:val="000000"/>
          <w:sz w:val="28"/>
          <w:szCs w:val="28"/>
          <w:lang w:val="uk-UA" w:eastAsia="ru-RU"/>
        </w:rPr>
        <w:t>м</w:t>
      </w:r>
      <w:r w:rsidR="005D5C5E">
        <w:rPr>
          <w:rFonts w:ascii="Times New Roman" w:eastAsia="Times New Roman" w:hAnsi="Times New Roman" w:cs="Times New Roman"/>
          <w:color w:val="000000"/>
          <w:sz w:val="28"/>
          <w:szCs w:val="28"/>
          <w:lang w:val="uk-UA" w:eastAsia="ru-RU"/>
        </w:rPr>
        <w:t>.Апостолове</w:t>
      </w:r>
      <w:proofErr w:type="spellEnd"/>
      <w:r w:rsidR="005D5C5E">
        <w:rPr>
          <w:rFonts w:ascii="Times New Roman" w:eastAsia="Times New Roman" w:hAnsi="Times New Roman" w:cs="Times New Roman"/>
          <w:color w:val="000000"/>
          <w:sz w:val="28"/>
          <w:szCs w:val="28"/>
          <w:lang w:val="uk-UA" w:eastAsia="ru-RU"/>
        </w:rPr>
        <w:t>, вул. Б.Хмельницького, 72а</w:t>
      </w:r>
      <w:r>
        <w:rPr>
          <w:rFonts w:ascii="Times New Roman" w:eastAsia="Times New Roman" w:hAnsi="Times New Roman" w:cs="Times New Roman"/>
          <w:color w:val="000000"/>
          <w:sz w:val="28"/>
          <w:szCs w:val="28"/>
          <w:lang w:val="uk-UA" w:eastAsia="ru-RU"/>
        </w:rPr>
        <w:t>.</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1.3. Засновником дошкільного закладу є </w:t>
      </w:r>
      <w:proofErr w:type="spellStart"/>
      <w:r>
        <w:rPr>
          <w:rFonts w:ascii="Times New Roman" w:eastAsia="Times New Roman" w:hAnsi="Times New Roman" w:cs="Times New Roman"/>
          <w:color w:val="000000"/>
          <w:sz w:val="28"/>
          <w:szCs w:val="28"/>
          <w:lang w:val="uk-UA" w:eastAsia="ru-RU"/>
        </w:rPr>
        <w:t>Апостолівська</w:t>
      </w:r>
      <w:proofErr w:type="spellEnd"/>
      <w:r>
        <w:rPr>
          <w:rFonts w:ascii="Times New Roman" w:eastAsia="Times New Roman" w:hAnsi="Times New Roman" w:cs="Times New Roman"/>
          <w:color w:val="000000"/>
          <w:sz w:val="28"/>
          <w:szCs w:val="28"/>
          <w:lang w:val="uk-UA" w:eastAsia="ru-RU"/>
        </w:rPr>
        <w:t xml:space="preserve"> міська рада Дніпропетровської області.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1.4. Дошкільний навчальний заклад здійснює свою діяльність відповідно до Конституції України, Законів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дошкільну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xml:space="preserve">, Постанови Кабінету Міністрів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затвердження Положення про дошкільний навчальний </w:t>
      </w:r>
      <w:proofErr w:type="spellStart"/>
      <w:r>
        <w:rPr>
          <w:rFonts w:ascii="Times New Roman" w:eastAsia="Times New Roman" w:hAnsi="Times New Roman" w:cs="Times New Roman"/>
          <w:color w:val="000000"/>
          <w:sz w:val="28"/>
          <w:szCs w:val="28"/>
          <w:lang w:val="uk-UA" w:eastAsia="ru-RU"/>
        </w:rPr>
        <w:t>заклад”</w:t>
      </w:r>
      <w:proofErr w:type="spellEnd"/>
      <w:r>
        <w:rPr>
          <w:rFonts w:ascii="Times New Roman" w:eastAsia="Times New Roman" w:hAnsi="Times New Roman" w:cs="Times New Roman"/>
          <w:color w:val="000000"/>
          <w:sz w:val="28"/>
          <w:szCs w:val="28"/>
          <w:lang w:val="uk-UA" w:eastAsia="ru-RU"/>
        </w:rPr>
        <w:t xml:space="preserve"> № 305 від 12 березня 2003 року, інших діючих нормативно-правових актів та міжнародних договорів України, Декларації ООН про права дитини, власного Статуту та програмно-методичних документів.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 Дошкільний заклад є юридичною особою, має печатку і штамп встановленого зразка.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та обов'язкову дошкільну освіту дітей старшого дошкільного віку; формування їх особистості, розвиток творчих здібностей і нахилів; забезпечення соціальної адаптації та готовності продовжувати освіту .</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 Дошкільний заклад несе відповідальність перед особою, суспільством і державою за: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реалізацію головних завдань дошкільної освіти, визначених Законом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дошкільну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забезпечення рівня дошкільної освіти у межах державних вимог до її змісту, рівня і обсягу;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дотримання фінансової дисципліни та збереження матеріально-технічної бази.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1.10.</w:t>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Взаємовідносини дошкільного закладу з юридичними та фізичними особами визначаються угодами, що укладені між ними.</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2. КОМПЛЕКТУВАННЯ ДОШКІЛЬНОГО ЗАКЛАДУ</w:t>
      </w:r>
    </w:p>
    <w:p w:rsidR="00BF4B06" w:rsidRDefault="005D5C5E"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 Заклад розрахований на 75</w:t>
      </w:r>
      <w:r w:rsidR="00BF4B06">
        <w:rPr>
          <w:rFonts w:ascii="Times New Roman" w:eastAsia="Times New Roman" w:hAnsi="Times New Roman" w:cs="Times New Roman"/>
          <w:color w:val="000000"/>
          <w:sz w:val="28"/>
          <w:szCs w:val="28"/>
          <w:lang w:val="uk-UA" w:eastAsia="ru-RU"/>
        </w:rPr>
        <w:t xml:space="preserve"> місць.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 Групи у дошкільному закладі комплектуються за віковими ознаками. До дошкільного закладу приймаються діти віком від 2 до 6 (7) років.</w:t>
      </w:r>
    </w:p>
    <w:p w:rsidR="00BF4B06" w:rsidRDefault="00BF4B06" w:rsidP="00BF4B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2.3. У дошкільному закладі функціонують групи загального розвитку.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 Дошкільний заклад має групи з денним режимом перебування дітей.</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 Наповнюваність груп у дошкільному навчальному закладі становить: раннього віку - 15 дітей, дошкільного віку - 20 дітей, в оздоровчий період – до 15 осіб.</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2.6. Рішення про прийом дітей до дошкільного закладу приймає завідувач протягом календарного року на підставі заяви батьків або осіб, що їх замінюють, медичної довідки про стан здоров’я дитини, довідки дільничного лікаря про епідеміологічне оточення, свідоцтва про народження.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 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в літній оздоровчий період (75 днів).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 Відрахування дітей 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цього типу; у разі несплати без поважних причин батьками або особами, які їх замінюють плати за утримання дитини протягом двох місяців з моменту письмового повідомлення.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Адміністрація дошкільного навчального закладу зобов’язана письмово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 Соціальний патронат здійснюється вихователями щоквартально.</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3. РЕЖИМ РОБОТИ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 Дошкільний заклад працює за </w:t>
      </w:r>
      <w:r>
        <w:rPr>
          <w:rFonts w:ascii="Times New Roman" w:eastAsia="Times New Roman" w:hAnsi="Times New Roman" w:cs="Times New Roman"/>
          <w:b/>
          <w:bCs/>
          <w:i/>
          <w:iCs/>
          <w:color w:val="000000"/>
          <w:sz w:val="28"/>
          <w:szCs w:val="28"/>
          <w:lang w:val="uk-UA" w:eastAsia="ru-RU"/>
        </w:rPr>
        <w:t>п’ятиденним</w:t>
      </w:r>
      <w:r>
        <w:rPr>
          <w:rFonts w:ascii="Times New Roman" w:eastAsia="Times New Roman" w:hAnsi="Times New Roman" w:cs="Times New Roman"/>
          <w:color w:val="000000"/>
          <w:sz w:val="28"/>
          <w:szCs w:val="28"/>
          <w:lang w:val="uk-UA" w:eastAsia="ru-RU"/>
        </w:rPr>
        <w:t> робочим тижнем.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Вихідні дні: субота та неділя, святкові дні.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 Щоденний графік роботи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7</w:t>
      </w:r>
      <w:r>
        <w:rPr>
          <w:rFonts w:ascii="Times New Roman" w:eastAsia="Times New Roman" w:hAnsi="Times New Roman" w:cs="Times New Roman"/>
          <w:color w:val="000000"/>
          <w:sz w:val="24"/>
          <w:szCs w:val="24"/>
          <w:vertAlign w:val="superscript"/>
          <w:lang w:val="uk-UA" w:eastAsia="ru-RU"/>
        </w:rPr>
        <w:t>30</w:t>
      </w:r>
      <w:r>
        <w:rPr>
          <w:rFonts w:ascii="Times New Roman" w:eastAsia="Times New Roman" w:hAnsi="Times New Roman" w:cs="Times New Roman"/>
          <w:color w:val="000000"/>
          <w:sz w:val="28"/>
          <w:szCs w:val="28"/>
          <w:lang w:val="uk-UA" w:eastAsia="ru-RU"/>
        </w:rPr>
        <w:t>год. до 18</w:t>
      </w:r>
      <w:r>
        <w:rPr>
          <w:rFonts w:ascii="Times New Roman" w:eastAsia="Times New Roman" w:hAnsi="Times New Roman" w:cs="Times New Roman"/>
          <w:color w:val="000000"/>
          <w:sz w:val="24"/>
          <w:szCs w:val="24"/>
          <w:vertAlign w:val="superscript"/>
          <w:lang w:val="uk-UA" w:eastAsia="ru-RU"/>
        </w:rPr>
        <w:t>00</w:t>
      </w:r>
      <w:r>
        <w:rPr>
          <w:rFonts w:ascii="Times New Roman" w:eastAsia="Times New Roman" w:hAnsi="Times New Roman" w:cs="Times New Roman"/>
          <w:color w:val="000000"/>
          <w:sz w:val="28"/>
          <w:szCs w:val="28"/>
          <w:lang w:val="uk-UA" w:eastAsia="ru-RU"/>
        </w:rPr>
        <w:t>год.</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4. ОРГАНІЗАЦІЯ НАВЧАЛЬНО-ВИХОВНОГО ПРОЦЕСУ У ДОШКІЛЬНОМУ ЗАКЛАДІ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 Навчальний рік у дошкільному закладі починається з 1 вересня і закінчується 31 травня наступного року.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1 червня до 31 серпня (оздоровчий період) у дошкільному закладі проводиться оздоровлення дітей.</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 Дошкільний заклад здійснює свою діяльність відповідно до річного плану, який складається на навчальний рік та на період оздоровлення.</w:t>
      </w:r>
    </w:p>
    <w:p w:rsidR="00BF4B06" w:rsidRDefault="00BF4B06" w:rsidP="00BF4B06">
      <w:pPr>
        <w:shd w:val="clear" w:color="auto" w:fill="FFFFFF"/>
        <w:spacing w:before="100" w:beforeAutospacing="1" w:after="0"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4.3. План роботи дошкільного закладу схвалюється педагогічною радою закладу, затверджується керівником закладу і погоджується з відділом освіти виконавчого комітету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w:t>
      </w:r>
    </w:p>
    <w:p w:rsidR="00BF4B06" w:rsidRDefault="00BF4B06" w:rsidP="00BF4B06">
      <w:pPr>
        <w:shd w:val="clear" w:color="auto" w:fill="FFFFFF"/>
        <w:spacing w:before="100" w:beforeAutospacing="1" w:after="0"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План роботи закладу на оздоровчий період погоджується з управлінням </w:t>
      </w:r>
      <w:proofErr w:type="spellStart"/>
      <w:r>
        <w:rPr>
          <w:rFonts w:ascii="Times New Roman" w:eastAsia="Times New Roman" w:hAnsi="Times New Roman" w:cs="Times New Roman"/>
          <w:color w:val="000000"/>
          <w:sz w:val="28"/>
          <w:szCs w:val="28"/>
          <w:lang w:val="uk-UA" w:eastAsia="ru-RU"/>
        </w:rPr>
        <w:t>держпродспоживслужби</w:t>
      </w:r>
      <w:proofErr w:type="spellEnd"/>
      <w:r>
        <w:rPr>
          <w:rFonts w:ascii="Times New Roman" w:eastAsia="Times New Roman" w:hAnsi="Times New Roman" w:cs="Times New Roman"/>
          <w:color w:val="000000"/>
          <w:sz w:val="28"/>
          <w:szCs w:val="28"/>
          <w:lang w:val="uk-UA" w:eastAsia="ru-RU"/>
        </w:rPr>
        <w:t xml:space="preserve"> в </w:t>
      </w:r>
      <w:proofErr w:type="spellStart"/>
      <w:r>
        <w:rPr>
          <w:rFonts w:ascii="Times New Roman" w:eastAsia="Times New Roman" w:hAnsi="Times New Roman" w:cs="Times New Roman"/>
          <w:color w:val="000000"/>
          <w:sz w:val="28"/>
          <w:szCs w:val="28"/>
          <w:lang w:val="uk-UA" w:eastAsia="ru-RU"/>
        </w:rPr>
        <w:t>Апостолівському</w:t>
      </w:r>
      <w:proofErr w:type="spellEnd"/>
      <w:r>
        <w:rPr>
          <w:rFonts w:ascii="Times New Roman" w:eastAsia="Times New Roman" w:hAnsi="Times New Roman" w:cs="Times New Roman"/>
          <w:color w:val="000000"/>
          <w:sz w:val="28"/>
          <w:szCs w:val="28"/>
          <w:lang w:val="uk-UA" w:eastAsia="ru-RU"/>
        </w:rPr>
        <w:t xml:space="preserve"> районі.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4.4. Виховна і навчальна робота у дошкільному закладі здійснюється українською мовою</w:t>
      </w:r>
      <w:r>
        <w:rPr>
          <w:rFonts w:ascii="Times New Roman" w:eastAsia="Times New Roman" w:hAnsi="Times New Roman" w:cs="Times New Roman"/>
          <w:color w:val="FF0000"/>
          <w:sz w:val="28"/>
          <w:szCs w:val="28"/>
          <w:lang w:val="uk-UA" w:eastAsia="ru-RU"/>
        </w:rPr>
        <w:t> .</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 Навчально-виховний процес у дошкільному закладі здійснюється за діючими програмами, затвердженими Міністерством освіти і науки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4.6. Дошкільний заклад організовує освітній процес за таким пріоритетним напрямком: гуманітарний .</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Дошкільний заклад відповідно до статутних цілей і завдань надає додаткові платні і безоплатні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МОНУ разом з МОЗУ. Відмова батьків, або осіб, що їх замінюють, від запропонованих додаткових освітніх послуг не може бути підставою для відрахування дитини з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Платні послуги не можуть надаватися замість або в рамках Державної базової програми.</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5. ОРГАНІЗАЦІЯ ХАРЧУВАННЯ ДІТЕЙ</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У ДОШКІЛЬНОМУ ЗАКЛАДІ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 Продуктами харчування дошкільний заклад забезпечує </w:t>
      </w:r>
      <w:proofErr w:type="spellStart"/>
      <w:r>
        <w:rPr>
          <w:rFonts w:ascii="Times New Roman" w:eastAsia="Times New Roman" w:hAnsi="Times New Roman" w:cs="Times New Roman"/>
          <w:color w:val="000000"/>
          <w:sz w:val="28"/>
          <w:szCs w:val="28"/>
          <w:lang w:val="uk-UA" w:eastAsia="ru-RU"/>
        </w:rPr>
        <w:t>Апостолівська</w:t>
      </w:r>
      <w:proofErr w:type="spellEnd"/>
      <w:r>
        <w:rPr>
          <w:rFonts w:ascii="Times New Roman" w:eastAsia="Times New Roman" w:hAnsi="Times New Roman" w:cs="Times New Roman"/>
          <w:color w:val="000000"/>
          <w:sz w:val="28"/>
          <w:szCs w:val="28"/>
          <w:lang w:val="uk-UA" w:eastAsia="ru-RU"/>
        </w:rPr>
        <w:t xml:space="preserve"> міська рада.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 У дошкільному закладі встановлено 3-х разове харчування</w:t>
      </w:r>
      <w:r>
        <w:rPr>
          <w:rFonts w:ascii="Times New Roman" w:eastAsia="Times New Roman" w:hAnsi="Times New Roman" w:cs="Times New Roman"/>
          <w:color w:val="FF0000"/>
          <w:sz w:val="28"/>
          <w:szCs w:val="28"/>
          <w:lang w:val="uk-UA" w:eastAsia="ru-RU"/>
        </w:rPr>
        <w:t>.</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w:t>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6. МЕДИЧНЕ ОБСЛУГОВУВАННЯ ДІТЕЙ</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У ДОШКІЛЬНОМУ ЗАКЛАДІ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 Медичне обслуговування дітей дошкільного закладу здійснюється на безоплатній основі комунальним закладом «</w:t>
      </w:r>
      <w:proofErr w:type="spellStart"/>
      <w:r>
        <w:rPr>
          <w:rFonts w:ascii="Times New Roman" w:eastAsia="Times New Roman" w:hAnsi="Times New Roman" w:cs="Times New Roman"/>
          <w:color w:val="000000"/>
          <w:sz w:val="28"/>
          <w:szCs w:val="28"/>
          <w:lang w:val="uk-UA" w:eastAsia="ru-RU"/>
        </w:rPr>
        <w:t>Апостолівський</w:t>
      </w:r>
      <w:proofErr w:type="spellEnd"/>
      <w:r>
        <w:rPr>
          <w:rFonts w:ascii="Times New Roman" w:eastAsia="Times New Roman" w:hAnsi="Times New Roman" w:cs="Times New Roman"/>
          <w:color w:val="000000"/>
          <w:sz w:val="28"/>
          <w:szCs w:val="28"/>
          <w:lang w:val="uk-UA" w:eastAsia="ru-RU"/>
        </w:rPr>
        <w:t xml:space="preserve"> центр первинної медико-санітарної допомоги».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6.2. Медичний персонал дошкільного закладу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6.3. Дошкільний навчальний заклад надає приміщення і забезпечує належні умови для роботи медичного персоналу та проведення лікувально-профілактичних заходів.</w:t>
      </w:r>
    </w:p>
    <w:p w:rsidR="00BF4B06" w:rsidRDefault="00BF4B06" w:rsidP="00BF4B06">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28"/>
          <w:szCs w:val="28"/>
          <w:lang w:val="uk-UA" w:eastAsia="ru-RU"/>
        </w:rPr>
        <w:t xml:space="preserve"> </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7. УЧАСНИКИ НАВЧАЛЬНО-ВИХОВНОГО ПРОЦЕСУ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 Учасниками навчально-виховного процесу дошкільного закладу є: діти дошкільного віку, педагогічні працівники (вихователі), медичні працівники,  помічники вихователів та батьки або особи, які їх замінюють, фізичні особи, які надають освітні послуги у сфері дошкільної освіти.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7.2. За успіхи в роботі встановлюються форми матеріального та морального заохочення згідно чинного законодавства.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7.3.Права дитини у сфері дошкільної освіти: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Безпечні та нешкідливі для здоров’я умови утримання, розвитку, виховання і навчання;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Здоровий спосіб життя.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 Права та обов’язки батьків або осіб, що їх замінюють.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Батьки або особи, що їх замінюють мають право:</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Обирати і бути обраними до органів громадського самоврядування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Звертатися до відповідних органів управління освітою з питань розвитку, виховання та навчання своїх дітей;</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Брати участь у покращенні організації навчально-виховного процесу та зміцненні матеріально-технічної бази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Відмовлятися від запропонованих додаткових освітніх послуг;</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Захищати законні інтереси своїх дітей у відповідних державних органах і суді.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Батьки або особи, що їх замінюють зобов’язані: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Своєчасно вносити плату за харчування дитини в дошкільному закладі в розмірі, що не перевищує 60% від вартості харчування на день, відповідно до п. 5 ст. 35 Закону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дошкільну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Своєчасно повідомляти дошкільний заклад про можливість відсутності або хвороби своєї дитини;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Слідкувати за станом здоров’я дитини;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Інші права, що не суперечать законодавству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7.5. На посаду педагогічного працівника дошкільного закладу приймається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xml:space="preserve"> - вищу або середню </w:t>
      </w:r>
      <w:r>
        <w:rPr>
          <w:rFonts w:ascii="Times New Roman" w:eastAsia="Times New Roman" w:hAnsi="Times New Roman" w:cs="Times New Roman"/>
          <w:color w:val="000000"/>
          <w:sz w:val="28"/>
          <w:szCs w:val="28"/>
          <w:lang w:val="uk-UA" w:eastAsia="ru-RU"/>
        </w:rPr>
        <w:lastRenderedPageBreak/>
        <w:t>спеціальну освіту), а також стан здоров’я якої дозволяє виконувати професійні обов’язки.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7.6.</w:t>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Трудові відносини у дошкільному закладі регулюються законодавством України про працю, Законами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дошкільну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іншими нормативно-правовими актами, прийнятими відповідно до них, правилами внутрішнього трудового розпорядку.</w:t>
      </w:r>
    </w:p>
    <w:p w:rsidR="00BF4B06" w:rsidRDefault="00BF4B06" w:rsidP="00BF4B06">
      <w:pPr>
        <w:shd w:val="clear" w:color="auto" w:fill="FFFFFF"/>
        <w:spacing w:before="100" w:beforeAutospacing="1" w:after="100" w:afterAutospacing="1" w:line="240" w:lineRule="auto"/>
        <w:ind w:firstLine="38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7.7. Права та обов’язки педагогічних працівників.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Педагогічні працівники мають право на: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Вільний вибір педагогічно доцільних форм, методів і засобів роботи з дітьми;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Брати участь у роботі органів самоврядування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На підвищення кваліфікації, участь у міських методичних об’єднаннях, нарадах, тощо;</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Проводити в установленому порядку науково-дослідну, експериментальну, пошукову роботу;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Вносити пропозиції щодо поліпшення роботи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На соціальне та матеріальне забезпечення відповідно до законодавства;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Об’єднуватися у професійні спілки та бути членами інших об’єднань громадян, діяльність яких не заборонена законодавством;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На захист професійної честі та власної гідності;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Інші права, що не суперечать законодавству.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7.8. Педагогічні працівники зобов'язані: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Дотримуватися статуту, правил внутрішнього розпорядку, виконувати умови контракту чи трудового договору;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Дотримуватися педагогічної етики, норм загальнолюдської моралі, поважати гідність дитини та її батьків;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Забезпечувати емоційний комфорт, захист дитини від будь-яких форм експлуатації та дій, які шкодять здоров’ю, а також від фізичного та психічного насильства;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Виконувати накази та розпорядження керівництва;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Виконувати інші обов’язки згідно з законодавством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7.9. Педагогічні та інші працівники приймаються на роботу до дошкільного закладу завідувачем.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7.10. Працівники дошкільного закладу згідно з діючим законодавством проходять періодичні безоплатні медичні огляди в </w:t>
      </w:r>
      <w:proofErr w:type="spellStart"/>
      <w:r>
        <w:rPr>
          <w:rFonts w:ascii="Times New Roman" w:eastAsia="Times New Roman" w:hAnsi="Times New Roman" w:cs="Times New Roman"/>
          <w:color w:val="000000"/>
          <w:sz w:val="28"/>
          <w:szCs w:val="28"/>
          <w:lang w:val="uk-UA" w:eastAsia="ru-RU"/>
        </w:rPr>
        <w:t>КЗ</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Апостолівська</w:t>
      </w:r>
      <w:proofErr w:type="spellEnd"/>
      <w:r>
        <w:rPr>
          <w:rFonts w:ascii="Times New Roman" w:eastAsia="Times New Roman" w:hAnsi="Times New Roman" w:cs="Times New Roman"/>
          <w:color w:val="000000"/>
          <w:sz w:val="28"/>
          <w:szCs w:val="28"/>
          <w:lang w:val="uk-UA" w:eastAsia="ru-RU"/>
        </w:rPr>
        <w:t xml:space="preserve"> ЦРЛ» </w:t>
      </w:r>
      <w:proofErr w:type="spellStart"/>
      <w:r>
        <w:rPr>
          <w:rFonts w:ascii="Times New Roman" w:eastAsia="Times New Roman" w:hAnsi="Times New Roman" w:cs="Times New Roman"/>
          <w:color w:val="000000"/>
          <w:sz w:val="28"/>
          <w:szCs w:val="28"/>
          <w:lang w:val="uk-UA" w:eastAsia="ru-RU"/>
        </w:rPr>
        <w:t>ДОР</w:t>
      </w:r>
      <w:proofErr w:type="spellEnd"/>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b/>
          <w:color w:val="000000"/>
          <w:sz w:val="28"/>
          <w:szCs w:val="28"/>
          <w:lang w:val="uk-UA" w:eastAsia="ru-RU"/>
        </w:rPr>
        <w:t>.</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7.11. Працівники дошкільного закладу несуть відповідальність за збереження життя , фізичне та психічне здоров’я дитини згідно з законодавством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7.12. Педагогічні працівники дошкільного закладу підлягають атестації, яка здійснюється відповідно до діючого законодавства з цього питання.</w:t>
      </w:r>
    </w:p>
    <w:p w:rsidR="00BF4B06" w:rsidRDefault="00BF4B06" w:rsidP="00BF4B06">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7.13.</w:t>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Педагогічні та інші працівники, які систематично порушують вимоги цього статуту,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8. УПРАВЛІННЯ ДОШКІЛЬНИМ ЗАКЛАДОМ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8.1. Управління дошкільним закладом здійснюється його засновником та відділом освіти виконавчого комітету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8.2. Безпосереднє керівництво роботою дошкільного закладу здійснює його завідувач, який призначається і звільняється з посади начальником відділу освіти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 за погодженням з головою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 та  з дотриманням чинного законодавства.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посаду завідувача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w:t>
      </w:r>
      <w:proofErr w:type="spellStart"/>
      <w:r>
        <w:rPr>
          <w:rFonts w:ascii="Times New Roman" w:eastAsia="Times New Roman" w:hAnsi="Times New Roman" w:cs="Times New Roman"/>
          <w:color w:val="000000"/>
          <w:sz w:val="28"/>
          <w:szCs w:val="28"/>
          <w:lang w:val="uk-UA" w:eastAsia="ru-RU"/>
        </w:rPr>
        <w:t>“спеціаліст”</w:t>
      </w:r>
      <w:proofErr w:type="spellEnd"/>
      <w:r>
        <w:rPr>
          <w:rFonts w:ascii="Times New Roman" w:eastAsia="Times New Roman" w:hAnsi="Times New Roman" w:cs="Times New Roman"/>
          <w:color w:val="000000"/>
          <w:sz w:val="28"/>
          <w:szCs w:val="28"/>
          <w:lang w:val="uk-UA" w:eastAsia="ru-RU"/>
        </w:rPr>
        <w:t>, стаж педагогічної роботи у сфері дошкільної освіти не менше як три роки, а також організаторські здібності та стан здоров’я якої не перешкоджає виконанню професійних обов'язків.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28"/>
          <w:szCs w:val="28"/>
          <w:lang w:val="uk-UA" w:eastAsia="ru-RU"/>
        </w:rPr>
        <w:t>Керівник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16"/>
          <w:szCs w:val="16"/>
          <w:lang w:val="uk-UA" w:eastAsia="ru-RU"/>
        </w:rPr>
      </w:pP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Відповідає за реалізацію завдань дошкільної освіти, визначених Законом України </w:t>
      </w:r>
      <w:proofErr w:type="spellStart"/>
      <w:r>
        <w:rPr>
          <w:rFonts w:ascii="Times New Roman" w:eastAsia="Times New Roman" w:hAnsi="Times New Roman" w:cs="Times New Roman"/>
          <w:color w:val="000000"/>
          <w:sz w:val="28"/>
          <w:szCs w:val="28"/>
          <w:lang w:val="uk-UA" w:eastAsia="ru-RU"/>
        </w:rPr>
        <w:t>“Про</w:t>
      </w:r>
      <w:proofErr w:type="spellEnd"/>
      <w:r>
        <w:rPr>
          <w:rFonts w:ascii="Times New Roman" w:eastAsia="Times New Roman" w:hAnsi="Times New Roman" w:cs="Times New Roman"/>
          <w:color w:val="000000"/>
          <w:sz w:val="28"/>
          <w:szCs w:val="28"/>
          <w:lang w:val="uk-UA" w:eastAsia="ru-RU"/>
        </w:rPr>
        <w:t xml:space="preserve"> дошкільну </w:t>
      </w:r>
      <w:proofErr w:type="spellStart"/>
      <w:r>
        <w:rPr>
          <w:rFonts w:ascii="Times New Roman" w:eastAsia="Times New Roman" w:hAnsi="Times New Roman" w:cs="Times New Roman"/>
          <w:color w:val="000000"/>
          <w:sz w:val="28"/>
          <w:szCs w:val="28"/>
          <w:lang w:val="uk-UA" w:eastAsia="ru-RU"/>
        </w:rPr>
        <w:t>освіту”</w:t>
      </w:r>
      <w:proofErr w:type="spellEnd"/>
      <w:r>
        <w:rPr>
          <w:rFonts w:ascii="Times New Roman" w:eastAsia="Times New Roman" w:hAnsi="Times New Roman" w:cs="Times New Roman"/>
          <w:color w:val="000000"/>
          <w:sz w:val="28"/>
          <w:szCs w:val="28"/>
          <w:lang w:val="uk-UA" w:eastAsia="ru-RU"/>
        </w:rPr>
        <w:t>, та забезпечення рівня дошкільної освіти у межах державних вимог до її змісту та обсягу;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Здійснює керівництво і контроль за діяльністю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Діє від імені дошкільного закладу, представляє його в усіх державних та інших органах, установах і організаціях;</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Приймає на роботу та звільняє з роботи працівників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Видає у межах своєї компетенції накази, контролює їх виконання;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 , контролює їх виконання .</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Підтримує ініціативу щодо вдосконалення освітньої роботи, заохочує творчі пошуки, дослідно-експериментальну роботу педагогів;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Організовує різні форми співпраці з батьками або особами, які їх замінюють;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8.3. У дошкільному закладі постійно діє педагогічна рада.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 складу педагогічної ради входять: керівник і  педагогічні працівники.  Може входити голова батьківського комітету. Запрошеними з правом дорадчого голосу можуть бути представники громадських організацій, </w:t>
      </w:r>
      <w:r>
        <w:rPr>
          <w:rFonts w:ascii="Times New Roman" w:eastAsia="Times New Roman" w:hAnsi="Times New Roman" w:cs="Times New Roman"/>
          <w:color w:val="000000"/>
          <w:sz w:val="28"/>
          <w:szCs w:val="28"/>
          <w:lang w:val="uk-UA" w:eastAsia="ru-RU"/>
        </w:rPr>
        <w:lastRenderedPageBreak/>
        <w:t>педагогічні працівники загальноосвітніх навчальних закладів, батьки або особи, які їх замінюють.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Головою педагогічної ради є завідувач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Педагогічна рада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Розглядає питання навчально-виховного процесу в дошкільному закладі та приймає відповідне рішення;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Приймає рішення з інших питань професійної діяльності педагогічних працівників.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Робота педагогічної ради планується довільно відповідно до потреб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 засідань педагогічної ради становить не менше 4 на рік.</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8.4. Органом громадянського самоврядування дошкільного закладу є загальні збори колективу дошкільного закладу та батьків або осіб, які їх замінюють, які скликаються не рідше одного разу на рік.</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 учасників загальних зборів від працівників дошкільного закладу та батьків не менше як 2/3. Термін їх повноважень становить 1 рік.</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Рішення загальних зборів приймаються простою більшістю голосів від загальної кількості присутніх.</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Загальні збори: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ухвалюють Статут, зміни і доповнення;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Обирають раду дошкільного закладу, її членів і голову, встановлюють термін її повноважень;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Заслуховують звіт керівника дошкільного закладу, голови ради дошкільного закладу з питань статутної діяльності закладу, дають йому оцінку шляхом таємного або відкритого голосування;</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Розглядають питання навчально-виховної, методичної та фінансово-господарської діяльності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Затверджують основні напрями вдосконалення роботи і розвитку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8.5. У період між загальними зборами діє рада дошкільного закладу.</w:t>
      </w:r>
    </w:p>
    <w:p w:rsidR="00BF4B06" w:rsidRDefault="00BF4B06" w:rsidP="00BF4B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 засідань ради призначається за потребою.</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Засідання ради дошкільного закладу є правомірним, якщо в ньому бере участь не менш як дві третини її членів.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дошкільного закладу, вносить пропозиції щодо матеріального і морального заохочення учасників навчально-виховного процесу. Погоджує зміст і форми роботи з педагогічної освіти батьків та визначає інші функції, що не суперечать чинному законодавству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8.6.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 ніж чотири рази на рік.</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Основними завданнями піклувальної ради є:</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Сприяння зміцненню матеріально-технічної, культурно-спортивної, </w:t>
      </w:r>
      <w:proofErr w:type="spellStart"/>
      <w:r>
        <w:rPr>
          <w:rFonts w:ascii="Times New Roman" w:eastAsia="Times New Roman" w:hAnsi="Times New Roman" w:cs="Times New Roman"/>
          <w:color w:val="000000"/>
          <w:sz w:val="28"/>
          <w:szCs w:val="28"/>
          <w:lang w:val="uk-UA" w:eastAsia="ru-RU"/>
        </w:rPr>
        <w:t>корекційно-відновлювальної</w:t>
      </w:r>
      <w:proofErr w:type="spellEnd"/>
      <w:r>
        <w:rPr>
          <w:rFonts w:ascii="Times New Roman" w:eastAsia="Times New Roman" w:hAnsi="Times New Roman" w:cs="Times New Roman"/>
          <w:color w:val="000000"/>
          <w:sz w:val="28"/>
          <w:szCs w:val="28"/>
          <w:lang w:val="uk-UA" w:eastAsia="ru-RU"/>
        </w:rPr>
        <w:t>, лікувально-оздоровчої бази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Сприяння залученню додаткових джерел фінансування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Сприяння організації та проведенню заходів, спрямованих на охорону життя та здоров’я учасників навчально-виховного процесу;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Організація дозвілля , оздоровлення дітей та працівників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Стимулювання творчої праці педагогічних працівників;</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Всебічне зміцнення зв’язків між родинами дітей та дошкільним закладом;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sym w:font="Symbol" w:char="F0B7"/>
      </w:r>
      <w:r>
        <w:rPr>
          <w:rFonts w:ascii="Cambria Math" w:eastAsia="Times New Roman" w:hAnsi="Cambria Math" w:cs="Cambria Math"/>
          <w:color w:val="000000"/>
          <w:sz w:val="28"/>
          <w:szCs w:val="28"/>
          <w:lang w:val="uk-UA" w:eastAsia="ru-RU"/>
        </w:rPr>
        <w:t>​</w:t>
      </w:r>
      <w:r>
        <w:rPr>
          <w:rFonts w:ascii="Times New Roman" w:eastAsia="Times New Roman" w:hAnsi="Times New Roman" w:cs="Times New Roman"/>
          <w:color w:val="000000"/>
          <w:sz w:val="28"/>
          <w:szCs w:val="28"/>
          <w:lang w:val="uk-UA" w:eastAsia="ru-RU"/>
        </w:rPr>
        <w:t> Сприяння соціально-правовому захисту учасників навчально-виховного процесу.</w:t>
      </w:r>
    </w:p>
    <w:p w:rsidR="00BF4B06" w:rsidRDefault="00BF4B06" w:rsidP="00BF4B06">
      <w:pPr>
        <w:shd w:val="clear" w:color="auto" w:fill="FFFFFF"/>
        <w:spacing w:before="100" w:beforeAutospacing="1" w:after="100" w:afterAutospacing="1" w:line="240" w:lineRule="auto"/>
        <w:ind w:left="215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9. МАЙНО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9.1.Майно дошкільного закладу, яке знаходиться у власності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 включає земельну ділянку площею – 10448 м2, на якій розміщені спортивні та ігрові майданчики, зона відпочинку, господарчі будівлі, а також інші матеріальні цінності, вартість яких відображено у балансі дошкільного закладу або централізованій бухгалтерії.</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p>
    <w:p w:rsidR="00BF4B06" w:rsidRDefault="00BF4B06" w:rsidP="00BF4B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10. ФІНАНСОВО-ГОСПОДАРСЬКА ДІЯЛЬНІСТЬ</w:t>
      </w:r>
    </w:p>
    <w:p w:rsidR="00BF4B06" w:rsidRDefault="00BF4B06" w:rsidP="00BF4B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10.1. Дошкільний заклад фінансується з міського бюджету у відповідності із затвердженим кошторисом. Джерелами формування коштів можуть бути також:</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кошти батьків або осіб, які їх замінюють;</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добровільні пожертвування і цільові внески фізичних і юридичних осіб;</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інші надходження, які не заборонені чинним законодавством.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10.2. Дошкільний заклад за погодженням із засновником та  відділом освіти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 має право ініціювати: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придбання, оренду необхідного йому обладнання та іншого майна;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отримання допомоги від підприємств, установ, організацій або фізичних осіб;</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здачу в оренду приміщень, споруд, обладнання юридичним та фізичним особам для проведення освітньої діяльності згідно з законодавством для забезпечення життєдіяльності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10.3 Статистична звітність про діяльність дошкільного закладу здійснюється відповідно до законодавства.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рішенням засновника дошкільного закладу бухгалтерській облік здійснюється через централізовану бухгалтерію.</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11. КОНТРОЛЬ ЗА ДІЯЛЬНІСТЮ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11.2. Контроль за дотриманням дошкільним закладом державних вимог щодо, змісту, рівня й обсягу дошкільної освіти здійснюється відділом освіти </w:t>
      </w:r>
      <w:proofErr w:type="spellStart"/>
      <w:r>
        <w:rPr>
          <w:rFonts w:ascii="Times New Roman" w:eastAsia="Times New Roman" w:hAnsi="Times New Roman" w:cs="Times New Roman"/>
          <w:color w:val="000000"/>
          <w:sz w:val="28"/>
          <w:szCs w:val="28"/>
          <w:lang w:val="uk-UA" w:eastAsia="ru-RU"/>
        </w:rPr>
        <w:t>Апостолівської</w:t>
      </w:r>
      <w:proofErr w:type="spellEnd"/>
      <w:r>
        <w:rPr>
          <w:rFonts w:ascii="Times New Roman" w:eastAsia="Times New Roman" w:hAnsi="Times New Roman" w:cs="Times New Roman"/>
          <w:color w:val="000000"/>
          <w:sz w:val="28"/>
          <w:szCs w:val="28"/>
          <w:lang w:val="uk-UA" w:eastAsia="ru-RU"/>
        </w:rPr>
        <w:t xml:space="preserve"> міської ради.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11.3. Зміст, форми та періодичність контролю, не пов’язаного з навчально-виховним процесом, встановлюється засновником.</w:t>
      </w:r>
    </w:p>
    <w:p w:rsidR="00BF4B06" w:rsidRDefault="00BF4B06" w:rsidP="00BF4B06">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12. ЛІКВІДАЦІЯ І РЕОРГАНІЗАЦІЯ ДОШКІЛЬНОГО ЗАКЛАДУ</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12.1. Рішення про реорганізацію або ліквідацію дошкільного закладу приймає засновник. Реорганізація відбувається шляхом злиття, присвоєння, поділу, перетворення та виділу. Дошкільний заклад ліквідується у випадках: передбачених Господарським кодексом України; у зв’язку із закінченням строку, на який створювалась юридична особа, досягненням мети, для якої її створено; у разі скасування його державної реєстрації; у випадках, передбачених законом; за рішенням суду. Ліквідація проводиться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дошкільним закладом.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Ліквідаційна комісія оцінює наявне майно дошкільного закладу, виявляє його кредиторів і розраховується з ними. Складає ліквідаційний баланс та надає його засновникові.</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12.2 У випадку реорганізації права та зобов’язання дошкільного закладу переходять до правонаступників відповідно до чинного законодавства.</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12.3. Ліквідація та реорганізація дошкільного закладу здійснюється згідно з чинним законодавством.</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12.4. При реорганізації чи ліквідації дошкільного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BF4B06" w:rsidRDefault="00BF4B06" w:rsidP="00BF4B06">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12.5. Дошкільний заклад вважається ліквідованим з дня внесення до державного реєстру відповідного запису про припинення його діяльності.</w:t>
      </w: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rPr>
          <w:lang w:val="uk-UA"/>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C722B" w:rsidRDefault="006C722B" w:rsidP="00BF4B06">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BF4B06" w:rsidRDefault="00BF4B06" w:rsidP="00BF4B06">
      <w:pPr>
        <w:rPr>
          <w:lang w:val="uk-UA"/>
        </w:rPr>
      </w:pPr>
    </w:p>
    <w:p w:rsidR="00BF4B06" w:rsidRDefault="00BF4B06" w:rsidP="00BF4B06">
      <w:pPr>
        <w:shd w:val="clear" w:color="auto" w:fill="FFFFFF"/>
        <w:spacing w:before="100" w:beforeAutospacing="1" w:after="100" w:afterAutospacing="1" w:line="240" w:lineRule="auto"/>
        <w:jc w:val="right"/>
        <w:rPr>
          <w:rFonts w:ascii="Liberation Serif" w:eastAsia="Times New Roman" w:hAnsi="Liberation Serif"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bookmarkStart w:id="0" w:name="_GoBack"/>
      <w:bookmarkEnd w:id="0"/>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lastRenderedPageBreak/>
        <w:t xml:space="preserve">Рішенням сесії </w:t>
      </w:r>
      <w:proofErr w:type="spellStart"/>
      <w:r>
        <w:rPr>
          <w:rFonts w:ascii="Liberation Serif" w:eastAsia="Times New Roman" w:hAnsi="Liberation Serif" w:cs="Times New Roman"/>
          <w:color w:val="000000"/>
          <w:sz w:val="24"/>
          <w:szCs w:val="24"/>
          <w:lang w:val="uk-UA" w:eastAsia="ru-RU"/>
        </w:rPr>
        <w:t>Апостолівської</w:t>
      </w:r>
      <w:proofErr w:type="spellEnd"/>
      <w:r>
        <w:rPr>
          <w:rFonts w:ascii="Liberation Serif" w:eastAsia="Times New Roman" w:hAnsi="Liberation Serif" w:cs="Times New Roman"/>
          <w:color w:val="000000"/>
          <w:sz w:val="24"/>
          <w:szCs w:val="24"/>
          <w:lang w:val="uk-UA" w:eastAsia="ru-RU"/>
        </w:rPr>
        <w:t xml:space="preserve"> </w:t>
      </w: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міської ради від______________</w:t>
      </w: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№___________________</w:t>
      </w:r>
      <w:r w:rsidR="005F394C" w:rsidRPr="005F394C">
        <w:rPr>
          <w:noProof/>
          <w:lang w:eastAsia="ru-RU"/>
        </w:rPr>
      </w:r>
      <w:r w:rsidR="005F394C" w:rsidRPr="005F394C">
        <w:rPr>
          <w:noProof/>
          <w:lang w:eastAsia="ru-RU"/>
        </w:rPr>
        <w:pict>
          <v:rect id="Прямоугольник 6" o:spid="_x0000_s1026" alt="https://docviewer.yandex.ua/htmlimage?id=3vuo-9qe01tfuxwwfo78sfgcpoup0xfqnbqjw0z9qy8fcjviyncjcycz5wum8brv8pbx3kr8dq07b6b87uukqeclem6u4eszj1m3m9yj&amp;name=s2.JPEG&amp;uid=0" style="width:24pt;height:24pt;visibility:visible;mso-position-horizontal-relative:char;mso-position-vertical-relative:line" filled="f" stroked="f">
            <o:lock v:ext="edit" aspectratio="t"/>
            <w10:wrap type="none"/>
            <w10:anchorlock/>
          </v:rect>
        </w:pict>
      </w:r>
      <w:r>
        <w:rPr>
          <w:rFonts w:ascii="Liberation Serif" w:eastAsia="Times New Roman" w:hAnsi="Liberation Serif" w:cs="Times New Roman"/>
          <w:color w:val="000000"/>
          <w:sz w:val="24"/>
          <w:szCs w:val="24"/>
          <w:lang w:val="uk-UA" w:eastAsia="ru-RU"/>
        </w:rPr>
        <w:t>______</w:t>
      </w: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roofErr w:type="spellStart"/>
      <w:r>
        <w:rPr>
          <w:rFonts w:ascii="Liberation Serif" w:eastAsia="Times New Roman" w:hAnsi="Liberation Serif" w:cs="Times New Roman"/>
          <w:color w:val="000000"/>
          <w:sz w:val="24"/>
          <w:szCs w:val="24"/>
          <w:lang w:val="uk-UA" w:eastAsia="ru-RU"/>
        </w:rPr>
        <w:t>Апостолівський</w:t>
      </w:r>
      <w:proofErr w:type="spellEnd"/>
      <w:r>
        <w:rPr>
          <w:rFonts w:ascii="Liberation Serif" w:eastAsia="Times New Roman" w:hAnsi="Liberation Serif" w:cs="Times New Roman"/>
          <w:color w:val="000000"/>
          <w:sz w:val="24"/>
          <w:szCs w:val="24"/>
          <w:lang w:val="uk-UA" w:eastAsia="ru-RU"/>
        </w:rPr>
        <w:t xml:space="preserve"> міський голова</w:t>
      </w: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_________________С.К.НІГАЙ</w:t>
      </w: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BF4B06" w:rsidRDefault="00BF4B06" w:rsidP="00BF4B06">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 xml:space="preserve"> </w:t>
      </w:r>
    </w:p>
    <w:p w:rsidR="00BF4B06" w:rsidRDefault="00BF4B06" w:rsidP="00BF4B06">
      <w:pPr>
        <w:rPr>
          <w:lang w:val="uk-UA"/>
        </w:rPr>
      </w:pPr>
      <w:r>
        <w:rPr>
          <w:rFonts w:ascii="Liberation Serif" w:eastAsia="Times New Roman" w:hAnsi="Liberation Serif" w:cs="Times New Roman"/>
          <w:color w:val="000000"/>
          <w:sz w:val="24"/>
          <w:szCs w:val="24"/>
          <w:lang w:val="uk-UA" w:eastAsia="ru-RU"/>
        </w:rPr>
        <w:t xml:space="preserve"> </w:t>
      </w:r>
    </w:p>
    <w:p w:rsidR="00E76D4E" w:rsidRPr="00BF4B06" w:rsidRDefault="00E76D4E">
      <w:pPr>
        <w:rPr>
          <w:lang w:val="uk-UA"/>
        </w:rPr>
      </w:pPr>
    </w:p>
    <w:sectPr w:rsidR="00E76D4E" w:rsidRPr="00BF4B06" w:rsidSect="00E76D4E">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BD" w:rsidRDefault="007161BD" w:rsidP="00BF4B06">
      <w:pPr>
        <w:spacing w:after="0" w:line="240" w:lineRule="auto"/>
      </w:pPr>
      <w:r>
        <w:separator/>
      </w:r>
    </w:p>
  </w:endnote>
  <w:endnote w:type="continuationSeparator" w:id="0">
    <w:p w:rsidR="007161BD" w:rsidRDefault="007161BD" w:rsidP="00BF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BD" w:rsidRDefault="007161BD" w:rsidP="00BF4B06">
      <w:pPr>
        <w:spacing w:after="0" w:line="240" w:lineRule="auto"/>
      </w:pPr>
      <w:r>
        <w:separator/>
      </w:r>
    </w:p>
  </w:footnote>
  <w:footnote w:type="continuationSeparator" w:id="0">
    <w:p w:rsidR="007161BD" w:rsidRDefault="007161BD" w:rsidP="00BF4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035"/>
      <w:docPartObj>
        <w:docPartGallery w:val="Page Numbers (Top of Page)"/>
        <w:docPartUnique/>
      </w:docPartObj>
    </w:sdtPr>
    <w:sdtContent>
      <w:p w:rsidR="00BF4B06" w:rsidRDefault="005F394C">
        <w:pPr>
          <w:pStyle w:val="a3"/>
          <w:jc w:val="center"/>
        </w:pPr>
        <w:fldSimple w:instr=" PAGE   \* MERGEFORMAT ">
          <w:r w:rsidR="00C27754">
            <w:rPr>
              <w:noProof/>
            </w:rPr>
            <w:t>1</w:t>
          </w:r>
        </w:fldSimple>
      </w:p>
    </w:sdtContent>
  </w:sdt>
  <w:p w:rsidR="00BF4B06" w:rsidRDefault="00BF4B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4B06"/>
    <w:rsid w:val="00476255"/>
    <w:rsid w:val="005D5C5E"/>
    <w:rsid w:val="005F394C"/>
    <w:rsid w:val="006325A2"/>
    <w:rsid w:val="006C722B"/>
    <w:rsid w:val="007161BD"/>
    <w:rsid w:val="00912EBD"/>
    <w:rsid w:val="00963596"/>
    <w:rsid w:val="00BF4B06"/>
    <w:rsid w:val="00C27754"/>
    <w:rsid w:val="00CA2415"/>
    <w:rsid w:val="00D464B6"/>
    <w:rsid w:val="00E76D4E"/>
    <w:rsid w:val="00F92F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06"/>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B0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F4B06"/>
    <w:rPr>
      <w:lang w:val="ru-RU"/>
    </w:rPr>
  </w:style>
  <w:style w:type="paragraph" w:styleId="a5">
    <w:name w:val="footer"/>
    <w:basedOn w:val="a"/>
    <w:link w:val="a6"/>
    <w:uiPriority w:val="99"/>
    <w:semiHidden/>
    <w:unhideWhenUsed/>
    <w:rsid w:val="00BF4B06"/>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BF4B06"/>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14486</Words>
  <Characters>8258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6</cp:revision>
  <cp:lastPrinted>2017-09-01T12:03:00Z</cp:lastPrinted>
  <dcterms:created xsi:type="dcterms:W3CDTF">2017-09-01T11:41:00Z</dcterms:created>
  <dcterms:modified xsi:type="dcterms:W3CDTF">2018-02-27T14:02:00Z</dcterms:modified>
</cp:coreProperties>
</file>