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4F" w:rsidRPr="00E4524F" w:rsidRDefault="00E4524F" w:rsidP="00E452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52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ІНФОРМАЦІЯ</w:t>
      </w:r>
    </w:p>
    <w:p w:rsidR="00E4524F" w:rsidRPr="00E4524F" w:rsidRDefault="00E4524F" w:rsidP="00E4524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E4524F">
        <w:rPr>
          <w:rFonts w:ascii="Times New Roman" w:hAnsi="Times New Roman" w:cs="Times New Roman"/>
          <w:sz w:val="28"/>
          <w:szCs w:val="28"/>
        </w:rPr>
        <w:t xml:space="preserve">        щодо наявного обладнання, наочних посібників та іграшок у група дошкільного віку в дошкільному навчальному закладі (ясла-садок)«Струмочок»</w:t>
      </w:r>
    </w:p>
    <w:p w:rsidR="00E4524F" w:rsidRPr="00E4524F" w:rsidRDefault="00E4524F" w:rsidP="00E4524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4524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E4524F">
        <w:rPr>
          <w:rFonts w:ascii="Times New Roman" w:hAnsi="Times New Roman" w:cs="Times New Roman"/>
          <w:sz w:val="28"/>
          <w:szCs w:val="28"/>
        </w:rPr>
        <w:t>Апостолівської</w:t>
      </w:r>
      <w:proofErr w:type="spellEnd"/>
      <w:r w:rsidRPr="00E4524F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E4524F" w:rsidRPr="00E4524F" w:rsidRDefault="00E4524F" w:rsidP="00E4524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4524F">
        <w:rPr>
          <w:rFonts w:ascii="Times New Roman" w:hAnsi="Times New Roman" w:cs="Times New Roman"/>
          <w:sz w:val="28"/>
          <w:szCs w:val="28"/>
        </w:rPr>
        <w:t xml:space="preserve">                1.Забезпечення іграшками у групах дошкільного закладу</w:t>
      </w:r>
    </w:p>
    <w:p w:rsidR="00E4524F" w:rsidRPr="00E4524F" w:rsidRDefault="00E4524F" w:rsidP="00E452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4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Ігрова діяльність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09"/>
        <w:gridCol w:w="1211"/>
        <w:gridCol w:w="1663"/>
        <w:gridCol w:w="1748"/>
        <w:gridCol w:w="1846"/>
      </w:tblGrid>
      <w:tr w:rsidR="00E4524F" w:rsidRPr="00E4524F" w:rsidTr="00D67186">
        <w:tc>
          <w:tcPr>
            <w:tcW w:w="1693" w:type="pct"/>
            <w:vMerge w:val="restar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Назва</w:t>
            </w:r>
          </w:p>
        </w:tc>
        <w:tc>
          <w:tcPr>
            <w:tcW w:w="619" w:type="pct"/>
            <w:vMerge w:val="restar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Одиниця виміру</w:t>
            </w:r>
          </w:p>
        </w:tc>
        <w:tc>
          <w:tcPr>
            <w:tcW w:w="1744" w:type="pct"/>
            <w:gridSpan w:val="2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Для групи дітей віку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Місце зберігання та використання</w:t>
            </w:r>
          </w:p>
        </w:tc>
      </w:tr>
      <w:tr w:rsidR="00E4524F" w:rsidRPr="00E4524F" w:rsidTr="00D67186">
        <w:tc>
          <w:tcPr>
            <w:tcW w:w="0" w:type="auto"/>
            <w:vMerge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vAlign w:val="center"/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vAlign w:val="center"/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немовляти, молодшого дошкільного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середнього та старшого дошкільного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педагогічний кабінет</w:t>
            </w:r>
          </w:p>
        </w:tc>
      </w:tr>
      <w:tr w:rsidR="00E4524F" w:rsidRPr="00E4524F" w:rsidTr="00D67186">
        <w:tc>
          <w:tcPr>
            <w:tcW w:w="5000" w:type="pct"/>
            <w:gridSpan w:val="5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Ляльки, фігурки тварин та людей</w:t>
            </w:r>
          </w:p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Ляльки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немовля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шт.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одноліток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дорослий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літературний персонаж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5000" w:type="pct"/>
            <w:gridSpan w:val="5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М'яконабивні</w:t>
            </w:r>
            <w:proofErr w:type="spellEnd"/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тварина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літературний персонаж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5000" w:type="pct"/>
            <w:gridSpan w:val="5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Фігурки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дитина, дорослий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набір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тварина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літературний персонаж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5000" w:type="pct"/>
            <w:gridSpan w:val="5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Предмети лялькового вжитку</w:t>
            </w:r>
          </w:p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Посуд дитячий та ляльковий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столовий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чайний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кавовий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кухонний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5000" w:type="pct"/>
            <w:gridSpan w:val="5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Меблі для ляльок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спальня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їдальня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вітальня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кухня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класна кімната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ванна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5000" w:type="pct"/>
            <w:gridSpan w:val="5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Побутова техніка та засоби зв'язку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телефон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шт.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телевізор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праска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холодильник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пральна машина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м'ясорубка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міксер, кавоварка*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пилосос*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мікрохвильова піч*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плита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5000" w:type="pct"/>
            <w:gridSpan w:val="5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Лялькова постільна білизна та одяг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постільна білизна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набір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одяг (сезонний, святковий, професійний)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галантерея, біжутерія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5000" w:type="pct"/>
            <w:gridSpan w:val="5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Набори ігрового обладнання та атрибутів для сюжетних ігор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лікарня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набір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перукарня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школа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дитячий садок, майданчик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магазин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пошта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залізниця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ферма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зоопарк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вуличний рух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корабель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ательє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пральня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санки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шт.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коляска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гойдалка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5000" w:type="pct"/>
            <w:gridSpan w:val="5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Транспорт, техніка, споруди</w:t>
            </w:r>
          </w:p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Транспорт шосейний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автомобіль легковий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автомобіль вантажний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автобус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тролейбус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спеціальний (швидка допомога, пожежна тощо)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E4524F" w:rsidRPr="00E4524F" w:rsidTr="00D67186">
        <w:tc>
          <w:tcPr>
            <w:tcW w:w="5000" w:type="pct"/>
            <w:gridSpan w:val="5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Транспорт колійний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трамвай*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потяг, електричка*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метропоїзд*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5000" w:type="pct"/>
            <w:gridSpan w:val="5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Транспорт водний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пароплав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катер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човен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5000" w:type="pct"/>
            <w:gridSpan w:val="5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Транспорт повітряний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літак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гелікоптер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супутник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космічний корабель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ракета повітряна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повітряна куля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5000" w:type="pct"/>
            <w:gridSpan w:val="5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Техніка будівельна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екскаватор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вантажний кран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бульдозер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каток*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грейдер*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бетонозмішувач*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E4524F" w:rsidRPr="00E4524F" w:rsidTr="00D67186">
        <w:tc>
          <w:tcPr>
            <w:tcW w:w="5000" w:type="pct"/>
            <w:gridSpan w:val="5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Техніка сільськогосподарська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трактор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комбайн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сівалка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крупногабаритна</w:t>
            </w:r>
            <w:proofErr w:type="spellEnd"/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іграшкова техніка*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5000" w:type="pct"/>
            <w:gridSpan w:val="5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Споруди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гараж*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набір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автопаркінг</w:t>
            </w:r>
            <w:proofErr w:type="spellEnd"/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*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бензозаправка*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автоцентр*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міст*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зупинка*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вокзал*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естакада*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5000" w:type="pct"/>
            <w:gridSpan w:val="5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Інструмент імітаційний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молоток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шт.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відкрутка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лещата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гайковий ключ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інше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5000" w:type="pct"/>
            <w:gridSpan w:val="5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Іграшки для ігор з піском, водою та снігом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лопатка, совок, граблі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відерце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ситечко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тачка, возик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форми для піску та снігу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набір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набори для дослідів з піском, водою, снігом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гідроспоруда: млин, шлюзи, фонтанчики*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5000" w:type="pct"/>
            <w:gridSpan w:val="5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Настільні ігри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парні картинки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набір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3 - 5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3 - 5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розрізні картинки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3 - 4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5 - 8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лото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2 - 4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кубики з картинками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5 - 6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доміно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квартет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маршрутні ігри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3 - 6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шашкові ігри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шашки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шахи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вікторини*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2 - 3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кросворди*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ломиголовки</w:t>
            </w:r>
            <w:proofErr w:type="spellEnd"/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*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3 - 5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ігри-атракціони*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3 - 4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5000" w:type="pct"/>
            <w:gridSpan w:val="5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Сенсорні іграшки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піраміди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шт.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втулки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іграшки для нанизування, шнурування, втикання, зав'язування, загвинчування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ігрові центри з різноманітним руховим, звуковим та світловим оснащенням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набір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5000" w:type="pct"/>
            <w:gridSpan w:val="5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Спортивно-моторні іграшки</w:t>
            </w:r>
          </w:p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Для розвитку дрібних м'язів рук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міні-більярд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набір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міні-баскетбол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міні-футбол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міні-хокей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міні-крокет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міні-городки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міні-кеглі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більбоке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бирюльки</w:t>
            </w:r>
            <w:proofErr w:type="spellEnd"/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блошки</w:t>
            </w:r>
            <w:proofErr w:type="spellEnd"/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шар в лузу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китайські палички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тири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атракціон з елементами метання та координації рухів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5000" w:type="pct"/>
            <w:gridSpan w:val="5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Для розвитку дихання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кулька повітряна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шт.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вітрячок та інше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5000" w:type="pct"/>
            <w:gridSpan w:val="5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Для розвитку загальних груп м'язів та координації рухів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сухий басейн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гойдалка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ходунки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ходулі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каталка</w:t>
            </w:r>
            <w:proofErr w:type="spellEnd"/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(з рухомими деталями на мотузці чи паличці)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м'яч d = 20 - 25 см</w:t>
            </w: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d = 10 - 12 см</w:t>
            </w: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d = 6 - 8 см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-</w:t>
            </w: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5</w:t>
            </w: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5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5</w:t>
            </w: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5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м'яч надувний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бадмінтон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набір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городки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серсо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кільцекид</w:t>
            </w:r>
            <w:proofErr w:type="spellEnd"/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кеглі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тири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5000" w:type="pct"/>
            <w:gridSpan w:val="5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Оптичні іграшки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перископ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шт.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калейдоскоп, </w:t>
            </w:r>
            <w:proofErr w:type="spellStart"/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ролейскоп</w:t>
            </w:r>
            <w:proofErr w:type="spellEnd"/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бінокль, підзорна труба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стереоскоп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іграшка з оптичним ефектом*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5000" w:type="pct"/>
            <w:gridSpan w:val="5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Будівельно-конструктивні іграшки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великий будівельний матеріал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набір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настільний будівельний матеріал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набір кубиків і цеглинок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конструктор великогабаритний універсальний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конструктор настільний універсальний: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пазовий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гвинтовий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тематичний будівельний матеріал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тематичний конструктор з різними способами з'єднання: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пазовий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гвинтовий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збірно-розбірна іграшка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шт.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5000" w:type="pct"/>
            <w:gridSpan w:val="5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Театральні іграшки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театр рукавичок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набір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театр тіньовий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3 - 5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4524F" w:rsidRPr="00E4524F" w:rsidTr="00D67186">
        <w:tc>
          <w:tcPr>
            <w:tcW w:w="16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театр пальчиковий</w:t>
            </w:r>
          </w:p>
        </w:tc>
        <w:tc>
          <w:tcPr>
            <w:tcW w:w="61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3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94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4524F" w:rsidRPr="00E4524F" w:rsidRDefault="00E4524F" w:rsidP="00E4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452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E4524F" w:rsidRPr="00E4524F" w:rsidRDefault="00E4524F">
      <w:pPr>
        <w:rPr>
          <w:rFonts w:ascii="Times New Roman" w:hAnsi="Times New Roman" w:cs="Times New Roman"/>
          <w:sz w:val="28"/>
          <w:szCs w:val="28"/>
        </w:rPr>
      </w:pPr>
    </w:p>
    <w:sectPr w:rsidR="00E4524F" w:rsidRPr="00E4524F" w:rsidSect="00E76D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E4524F"/>
    <w:rsid w:val="00CB694B"/>
    <w:rsid w:val="00CB7399"/>
    <w:rsid w:val="00D67186"/>
    <w:rsid w:val="00E4524F"/>
    <w:rsid w:val="00E7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4E"/>
  </w:style>
  <w:style w:type="paragraph" w:styleId="3">
    <w:name w:val="heading 3"/>
    <w:basedOn w:val="a"/>
    <w:link w:val="30"/>
    <w:uiPriority w:val="9"/>
    <w:qFormat/>
    <w:rsid w:val="00E452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524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centr">
    <w:name w:val="centr"/>
    <w:basedOn w:val="a"/>
    <w:rsid w:val="00E45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E45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3369</Words>
  <Characters>1921</Characters>
  <Application>Microsoft Office Word</Application>
  <DocSecurity>0</DocSecurity>
  <Lines>16</Lines>
  <Paragraphs>10</Paragraphs>
  <ScaleCrop>false</ScaleCrop>
  <Company>Reanimator Extreme Edition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2</cp:revision>
  <dcterms:created xsi:type="dcterms:W3CDTF">2018-02-12T12:33:00Z</dcterms:created>
  <dcterms:modified xsi:type="dcterms:W3CDTF">2018-02-27T14:21:00Z</dcterms:modified>
</cp:coreProperties>
</file>